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2226CD86" w:rsidR="00F710A4" w:rsidRDefault="00B473AB">
      <w:pPr>
        <w:spacing w:after="11" w:line="250" w:lineRule="auto"/>
        <w:ind w:left="118" w:right="49"/>
        <w:jc w:val="right"/>
        <w:rPr>
          <w:color w:val="244061"/>
          <w:sz w:val="28"/>
        </w:rPr>
      </w:pPr>
      <w:r>
        <w:rPr>
          <w:color w:val="244061"/>
          <w:sz w:val="28"/>
        </w:rPr>
        <w:t xml:space="preserve">  </w:t>
      </w:r>
      <w:r>
        <w:rPr>
          <w:color w:val="244061"/>
          <w:sz w:val="28"/>
        </w:rPr>
        <w:tab/>
      </w:r>
      <w:r>
        <w:rPr>
          <w:color w:val="244061"/>
          <w:sz w:val="28"/>
        </w:rPr>
        <w:tab/>
      </w:r>
      <w:r>
        <w:rPr>
          <w:color w:val="244061"/>
          <w:sz w:val="28"/>
        </w:rPr>
        <w:tab/>
        <w:t>The Public Hall, 216 Main Street, Billinge</w:t>
      </w:r>
      <w:r w:rsidR="00E242A8">
        <w:rPr>
          <w:color w:val="244061"/>
          <w:sz w:val="28"/>
        </w:rPr>
        <w:t>,</w:t>
      </w:r>
      <w:r w:rsidR="00647034">
        <w:rPr>
          <w:color w:val="244061"/>
          <w:sz w:val="28"/>
        </w:rPr>
        <w:t xml:space="preserve"> </w:t>
      </w:r>
      <w:r>
        <w:rPr>
          <w:color w:val="244061"/>
          <w:sz w:val="28"/>
        </w:rPr>
        <w:t xml:space="preserve">WN5 7PE    </w:t>
      </w:r>
    </w:p>
    <w:p w14:paraId="454BE40B" w14:textId="321E102D" w:rsidR="00A61B04" w:rsidRDefault="00000000">
      <w:pPr>
        <w:spacing w:after="11" w:line="250" w:lineRule="auto"/>
        <w:ind w:left="118" w:right="49"/>
        <w:jc w:val="right"/>
      </w:pPr>
      <w:r>
        <w:rPr>
          <w:color w:val="244061"/>
          <w:sz w:val="28"/>
        </w:rPr>
        <w:t xml:space="preserve">07483 325064 </w:t>
      </w:r>
    </w:p>
    <w:p w14:paraId="0B7855C9" w14:textId="2207378E" w:rsidR="00A61B04" w:rsidRDefault="00000000">
      <w:pPr>
        <w:spacing w:after="11" w:line="250" w:lineRule="auto"/>
        <w:ind w:left="118" w:right="49"/>
        <w:jc w:val="right"/>
      </w:pPr>
      <w:r>
        <w:rPr>
          <w:color w:val="244061"/>
          <w:sz w:val="28"/>
        </w:rPr>
        <w:t>clerk@billingeparishcouncil.gov.uk</w:t>
      </w:r>
      <w:r>
        <w:rPr>
          <w:sz w:val="22"/>
        </w:rPr>
        <w:t xml:space="preserve"> </w:t>
      </w:r>
    </w:p>
    <w:p w14:paraId="227FC70E" w14:textId="77777777" w:rsidR="00A61B04" w:rsidRDefault="00000000">
      <w:pPr>
        <w:spacing w:after="0" w:line="259" w:lineRule="auto"/>
        <w:ind w:left="108" w:right="0" w:firstLine="0"/>
        <w:jc w:val="right"/>
      </w:pPr>
      <w:r>
        <w:rPr>
          <w:color w:val="244061"/>
          <w:sz w:val="28"/>
        </w:rPr>
        <w:t xml:space="preserve"> </w:t>
      </w:r>
    </w:p>
    <w:p w14:paraId="052985B1" w14:textId="3363EC4A" w:rsidR="00A61B04" w:rsidRDefault="00000000" w:rsidP="00A24F94">
      <w:pPr>
        <w:spacing w:after="0" w:line="259" w:lineRule="auto"/>
        <w:ind w:left="108" w:right="0" w:firstLine="0"/>
      </w:pPr>
      <w:r>
        <w:rPr>
          <w:sz w:val="22"/>
        </w:rPr>
        <w:t xml:space="preserve"> </w:t>
      </w:r>
    </w:p>
    <w:p w14:paraId="05701BE9" w14:textId="3A87796F" w:rsidR="00BD21F4" w:rsidRDefault="00000000" w:rsidP="00B327B3">
      <w:pPr>
        <w:spacing w:after="0"/>
        <w:ind w:left="0" w:right="0"/>
        <w:jc w:val="center"/>
        <w:rPr>
          <w:b/>
        </w:rPr>
      </w:pPr>
      <w:r w:rsidRPr="00BD21F4">
        <w:rPr>
          <w:b/>
        </w:rPr>
        <w:t>M</w:t>
      </w:r>
      <w:r w:rsidR="00B327B3">
        <w:rPr>
          <w:b/>
        </w:rPr>
        <w:t xml:space="preserve">inutes of the </w:t>
      </w:r>
      <w:r w:rsidR="002F62C2" w:rsidRPr="00BD21F4">
        <w:rPr>
          <w:b/>
        </w:rPr>
        <w:t xml:space="preserve">Billinge Chapel End Parish Council </w:t>
      </w:r>
      <w:r w:rsidR="009D07B9">
        <w:rPr>
          <w:b/>
        </w:rPr>
        <w:t>Personnel Committee Meeting</w:t>
      </w:r>
      <w:r w:rsidR="00D05A55" w:rsidRPr="00BD21F4">
        <w:rPr>
          <w:b/>
        </w:rPr>
        <w:t xml:space="preserve"> </w:t>
      </w:r>
    </w:p>
    <w:p w14:paraId="30B10CC6" w14:textId="105CCC49" w:rsidR="00EF4F72" w:rsidRDefault="00EF4F72" w:rsidP="00B327B3">
      <w:pPr>
        <w:spacing w:after="0"/>
        <w:ind w:left="0" w:right="0"/>
        <w:jc w:val="center"/>
        <w:rPr>
          <w:b/>
        </w:rPr>
      </w:pPr>
      <w:r w:rsidRPr="00EF4F72">
        <w:rPr>
          <w:b/>
          <w:bCs/>
        </w:rPr>
        <w:t xml:space="preserve">Held on Monday </w:t>
      </w:r>
      <w:r w:rsidR="009D07B9">
        <w:rPr>
          <w:b/>
          <w:bCs/>
        </w:rPr>
        <w:t>21</w:t>
      </w:r>
      <w:r w:rsidR="009D07B9" w:rsidRPr="009D07B9">
        <w:rPr>
          <w:b/>
          <w:bCs/>
          <w:vertAlign w:val="superscript"/>
        </w:rPr>
        <w:t>st</w:t>
      </w:r>
      <w:r w:rsidR="009D07B9">
        <w:rPr>
          <w:b/>
          <w:bCs/>
        </w:rPr>
        <w:t xml:space="preserve"> July</w:t>
      </w:r>
      <w:r w:rsidRPr="00EF4F72">
        <w:rPr>
          <w:b/>
          <w:bCs/>
        </w:rPr>
        <w:t xml:space="preserve"> 2025 at </w:t>
      </w:r>
      <w:r w:rsidR="009D07B9">
        <w:rPr>
          <w:b/>
          <w:bCs/>
        </w:rPr>
        <w:t xml:space="preserve">6.45 </w:t>
      </w:r>
      <w:r w:rsidRPr="00EF4F72">
        <w:rPr>
          <w:b/>
          <w:bCs/>
        </w:rPr>
        <w:t>pm</w:t>
      </w:r>
      <w:r w:rsidRPr="00EF4F72">
        <w:rPr>
          <w:b/>
        </w:rPr>
        <w:t xml:space="preserve"> </w:t>
      </w:r>
    </w:p>
    <w:p w14:paraId="0F9DC70E" w14:textId="34761283" w:rsidR="003E2977" w:rsidRDefault="003E2977" w:rsidP="00B327B3">
      <w:pPr>
        <w:spacing w:after="0"/>
        <w:ind w:left="0" w:right="0"/>
        <w:jc w:val="center"/>
        <w:rPr>
          <w:b/>
          <w:bCs/>
        </w:rPr>
      </w:pPr>
      <w:r w:rsidRPr="00BD21F4">
        <w:rPr>
          <w:b/>
        </w:rPr>
        <w:t xml:space="preserve">at </w:t>
      </w:r>
      <w:r w:rsidRPr="00BD21F4">
        <w:rPr>
          <w:b/>
          <w:bCs/>
        </w:rPr>
        <w:t>The Public Hall, 216 Main Street, Billinge</w:t>
      </w:r>
      <w:r w:rsidR="00360952">
        <w:rPr>
          <w:b/>
          <w:bCs/>
        </w:rPr>
        <w:t>,</w:t>
      </w:r>
      <w:r w:rsidRPr="00BD21F4">
        <w:rPr>
          <w:b/>
          <w:bCs/>
        </w:rPr>
        <w:t xml:space="preserve"> WN5 7PE.</w:t>
      </w:r>
    </w:p>
    <w:p w14:paraId="56C4EA55" w14:textId="5698AF49" w:rsidR="00EF4F72" w:rsidRPr="00EF4F72" w:rsidRDefault="00EF4F72" w:rsidP="00EF4F72">
      <w:pPr>
        <w:spacing w:after="0" w:line="259" w:lineRule="auto"/>
        <w:ind w:left="0" w:right="0" w:firstLine="0"/>
      </w:pPr>
      <w:r w:rsidRPr="00EF4F72">
        <w:br/>
      </w:r>
      <w:r w:rsidRPr="00EF4F72">
        <w:br/>
      </w:r>
      <w:r w:rsidRPr="00EF4F72">
        <w:rPr>
          <w:b/>
          <w:bCs/>
        </w:rPr>
        <w:t>Present:</w:t>
      </w:r>
      <w:r w:rsidRPr="00EF4F72">
        <w:br/>
        <w:t xml:space="preserve">Chair Cllr Frank Gill, </w:t>
      </w:r>
      <w:r w:rsidR="009D07B9">
        <w:t xml:space="preserve">Vice Chair </w:t>
      </w:r>
      <w:r w:rsidRPr="00EF4F72">
        <w:t>Cllr Bill Bradbury</w:t>
      </w:r>
      <w:r w:rsidR="008728F1">
        <w:t>, Cllr M Webster</w:t>
      </w:r>
      <w:r w:rsidRPr="00EF4F72">
        <w:br/>
      </w:r>
      <w:r w:rsidRPr="00EF4F72">
        <w:rPr>
          <w:b/>
          <w:bCs/>
        </w:rPr>
        <w:t>Also in Attendance:</w:t>
      </w:r>
      <w:r w:rsidRPr="00EF4F72">
        <w:br/>
        <w:t>Clerk</w:t>
      </w:r>
      <w:r w:rsidR="00A046DE">
        <w:t xml:space="preserve"> – Karen Newton</w:t>
      </w:r>
    </w:p>
    <w:p w14:paraId="5B5E968B" w14:textId="11A1DC94" w:rsidR="00EF4F72" w:rsidRDefault="009D07B9" w:rsidP="00EF4F72">
      <w:pPr>
        <w:spacing w:after="0" w:line="259" w:lineRule="auto"/>
        <w:ind w:left="0" w:right="0" w:firstLine="0"/>
      </w:pPr>
      <w:r>
        <w:t>0</w:t>
      </w:r>
      <w:r w:rsidR="00EF4F72" w:rsidRPr="00EF4F72">
        <w:t xml:space="preserve"> members of the public </w:t>
      </w:r>
    </w:p>
    <w:p w14:paraId="0EE58449" w14:textId="77777777" w:rsidR="009D07B9" w:rsidRPr="00EF4F72" w:rsidRDefault="009D07B9" w:rsidP="00EF4F72">
      <w:pPr>
        <w:spacing w:after="0" w:line="259" w:lineRule="auto"/>
        <w:ind w:left="0" w:right="0" w:firstLine="0"/>
      </w:pPr>
    </w:p>
    <w:p w14:paraId="74265264" w14:textId="77777777" w:rsidR="009D07B9" w:rsidRPr="009D07B9" w:rsidRDefault="009D07B9" w:rsidP="009D07B9">
      <w:pPr>
        <w:spacing w:after="0" w:line="259" w:lineRule="auto"/>
        <w:ind w:left="0" w:right="0" w:firstLine="0"/>
        <w:rPr>
          <w:b/>
          <w:bCs/>
        </w:rPr>
      </w:pPr>
      <w:r w:rsidRPr="009D07B9">
        <w:rPr>
          <w:b/>
          <w:bCs/>
        </w:rPr>
        <w:t>1. Apologies for Absence</w:t>
      </w:r>
    </w:p>
    <w:p w14:paraId="7D33B0CC" w14:textId="3244907E" w:rsidR="009D07B9" w:rsidRPr="009D07B9" w:rsidRDefault="009D07B9" w:rsidP="009D07B9">
      <w:pPr>
        <w:spacing w:after="0" w:line="259" w:lineRule="auto"/>
        <w:ind w:left="0" w:right="0" w:firstLine="0"/>
      </w:pPr>
      <w:r>
        <w:t xml:space="preserve">No </w:t>
      </w:r>
      <w:r w:rsidRPr="009D07B9">
        <w:t xml:space="preserve">Apologies were received </w:t>
      </w:r>
    </w:p>
    <w:p w14:paraId="431286A8" w14:textId="77777777" w:rsidR="009D07B9" w:rsidRPr="009D07B9" w:rsidRDefault="009D07B9" w:rsidP="009D07B9">
      <w:pPr>
        <w:spacing w:after="0" w:line="259" w:lineRule="auto"/>
        <w:ind w:left="0" w:right="0" w:firstLine="0"/>
      </w:pPr>
      <w:r w:rsidRPr="009D07B9">
        <w:pict w14:anchorId="6DCFDF15">
          <v:rect id="_x0000_i1067" style="width:0;height:1.5pt" o:hralign="center" o:hrstd="t" o:hr="t" fillcolor="#a0a0a0" stroked="f"/>
        </w:pict>
      </w:r>
    </w:p>
    <w:p w14:paraId="38C4C14F" w14:textId="77777777" w:rsidR="009D07B9" w:rsidRPr="009D07B9" w:rsidRDefault="009D07B9" w:rsidP="009D07B9">
      <w:pPr>
        <w:spacing w:after="0" w:line="259" w:lineRule="auto"/>
        <w:ind w:left="0" w:right="0" w:firstLine="0"/>
        <w:rPr>
          <w:b/>
          <w:bCs/>
        </w:rPr>
      </w:pPr>
      <w:r w:rsidRPr="009D07B9">
        <w:rPr>
          <w:b/>
          <w:bCs/>
        </w:rPr>
        <w:t>2. Declarations of Interest and Dispensations</w:t>
      </w:r>
    </w:p>
    <w:p w14:paraId="6F38CB37" w14:textId="77777777" w:rsidR="009D07B9" w:rsidRPr="009D07B9" w:rsidRDefault="009D07B9" w:rsidP="009D07B9">
      <w:pPr>
        <w:spacing w:after="0" w:line="259" w:lineRule="auto"/>
        <w:ind w:left="0" w:right="0" w:firstLine="0"/>
      </w:pPr>
      <w:r w:rsidRPr="009D07B9">
        <w:t>There were no declarations of interest or requests for dispensations in relation to items on the agenda.</w:t>
      </w:r>
    </w:p>
    <w:p w14:paraId="70D8DCD0" w14:textId="77777777" w:rsidR="009D07B9" w:rsidRPr="009D07B9" w:rsidRDefault="009D07B9" w:rsidP="009D07B9">
      <w:pPr>
        <w:spacing w:after="0" w:line="259" w:lineRule="auto"/>
        <w:ind w:left="0" w:right="0" w:firstLine="0"/>
      </w:pPr>
      <w:r w:rsidRPr="009D07B9">
        <w:pict w14:anchorId="5AAE2622">
          <v:rect id="_x0000_i1068" style="width:0;height:1.5pt" o:hralign="center" o:hrstd="t" o:hr="t" fillcolor="#a0a0a0" stroked="f"/>
        </w:pict>
      </w:r>
    </w:p>
    <w:p w14:paraId="4A9BFDB0" w14:textId="77777777" w:rsidR="009D07B9" w:rsidRPr="009D07B9" w:rsidRDefault="009D07B9" w:rsidP="009D07B9">
      <w:pPr>
        <w:spacing w:after="0" w:line="259" w:lineRule="auto"/>
        <w:ind w:left="0" w:right="0" w:firstLine="0"/>
        <w:rPr>
          <w:b/>
          <w:bCs/>
        </w:rPr>
      </w:pPr>
      <w:r w:rsidRPr="009D07B9">
        <w:rPr>
          <w:b/>
          <w:bCs/>
        </w:rPr>
        <w:t>3. Minutes of the Previous Meeting</w:t>
      </w:r>
    </w:p>
    <w:p w14:paraId="4F75D7AF" w14:textId="4D51E2EA" w:rsidR="009D07B9" w:rsidRPr="009D07B9" w:rsidRDefault="009D07B9" w:rsidP="009D07B9">
      <w:pPr>
        <w:spacing w:after="0" w:line="259" w:lineRule="auto"/>
        <w:ind w:left="0" w:right="0" w:firstLine="0"/>
      </w:pPr>
      <w:r>
        <w:t>No Minutes from the previous meeting to be approved</w:t>
      </w:r>
      <w:r w:rsidRPr="009D07B9">
        <w:pict w14:anchorId="65F9C9C8">
          <v:rect id="_x0000_i1069" style="width:0;height:1.5pt" o:hralign="center" o:hrstd="t" o:hr="t" fillcolor="#a0a0a0" stroked="f"/>
        </w:pict>
      </w:r>
    </w:p>
    <w:p w14:paraId="76E035C1" w14:textId="77777777" w:rsidR="009D07B9" w:rsidRPr="009D07B9" w:rsidRDefault="009D07B9" w:rsidP="009D07B9">
      <w:pPr>
        <w:spacing w:after="0" w:line="259" w:lineRule="auto"/>
        <w:ind w:left="0" w:right="0" w:firstLine="0"/>
        <w:rPr>
          <w:b/>
          <w:bCs/>
        </w:rPr>
      </w:pPr>
      <w:r w:rsidRPr="009D07B9">
        <w:rPr>
          <w:b/>
          <w:bCs/>
        </w:rPr>
        <w:t>4. Appointment of Chair for the Personnel Committee</w:t>
      </w:r>
    </w:p>
    <w:p w14:paraId="127B1D82" w14:textId="77777777" w:rsidR="009D07B9" w:rsidRPr="009D07B9" w:rsidRDefault="009D07B9" w:rsidP="009D07B9">
      <w:pPr>
        <w:spacing w:after="0" w:line="259" w:lineRule="auto"/>
        <w:ind w:left="0" w:right="0" w:firstLine="0"/>
      </w:pPr>
      <w:r w:rsidRPr="009D07B9">
        <w:rPr>
          <w:b/>
          <w:bCs/>
        </w:rPr>
        <w:t>Resolved:</w:t>
      </w:r>
      <w:r w:rsidRPr="009D07B9">
        <w:t xml:space="preserve"> Cllr. Frank Gill was appointed Chair of the Personnel Committee for 2025.</w:t>
      </w:r>
    </w:p>
    <w:p w14:paraId="1827C963" w14:textId="77777777" w:rsidR="009D07B9" w:rsidRPr="009D07B9" w:rsidRDefault="009D07B9" w:rsidP="009D07B9">
      <w:pPr>
        <w:spacing w:after="0" w:line="259" w:lineRule="auto"/>
        <w:ind w:left="0" w:right="0" w:firstLine="0"/>
      </w:pPr>
      <w:r w:rsidRPr="009D07B9">
        <w:pict w14:anchorId="3ABED8EB">
          <v:rect id="_x0000_i1070" style="width:0;height:1.5pt" o:hralign="center" o:hrstd="t" o:hr="t" fillcolor="#a0a0a0" stroked="f"/>
        </w:pict>
      </w:r>
    </w:p>
    <w:p w14:paraId="4965A78B" w14:textId="77777777" w:rsidR="009D07B9" w:rsidRPr="009D07B9" w:rsidRDefault="009D07B9" w:rsidP="009D07B9">
      <w:pPr>
        <w:spacing w:after="0" w:line="259" w:lineRule="auto"/>
        <w:ind w:left="0" w:right="0" w:firstLine="0"/>
        <w:rPr>
          <w:b/>
          <w:bCs/>
        </w:rPr>
      </w:pPr>
      <w:r w:rsidRPr="009D07B9">
        <w:rPr>
          <w:b/>
          <w:bCs/>
        </w:rPr>
        <w:t>5. Appointment of Vice Chair for the Personnel Committee</w:t>
      </w:r>
    </w:p>
    <w:p w14:paraId="5BD94B66" w14:textId="77777777" w:rsidR="009D07B9" w:rsidRPr="009D07B9" w:rsidRDefault="009D07B9" w:rsidP="009D07B9">
      <w:pPr>
        <w:spacing w:after="0" w:line="259" w:lineRule="auto"/>
        <w:ind w:left="0" w:right="0" w:firstLine="0"/>
      </w:pPr>
      <w:r w:rsidRPr="009D07B9">
        <w:rPr>
          <w:b/>
          <w:bCs/>
        </w:rPr>
        <w:t>Resolved:</w:t>
      </w:r>
      <w:r w:rsidRPr="009D07B9">
        <w:t xml:space="preserve"> Cllr. Bill Bradbury was appointed Vice Chair of the Personnel Committee for 2025.</w:t>
      </w:r>
    </w:p>
    <w:p w14:paraId="3A2E61F8" w14:textId="77777777" w:rsidR="009D07B9" w:rsidRPr="009D07B9" w:rsidRDefault="009D07B9" w:rsidP="009D07B9">
      <w:pPr>
        <w:spacing w:after="0" w:line="259" w:lineRule="auto"/>
        <w:ind w:left="0" w:right="0" w:firstLine="0"/>
      </w:pPr>
      <w:r w:rsidRPr="009D07B9">
        <w:pict w14:anchorId="4694925A">
          <v:rect id="_x0000_i1071" style="width:0;height:1.5pt" o:hralign="center" o:hrstd="t" o:hr="t" fillcolor="#a0a0a0" stroked="f"/>
        </w:pict>
      </w:r>
    </w:p>
    <w:p w14:paraId="20713FBC" w14:textId="77777777" w:rsidR="009D07B9" w:rsidRPr="009D07B9" w:rsidRDefault="009D07B9" w:rsidP="009D07B9">
      <w:pPr>
        <w:spacing w:after="0" w:line="259" w:lineRule="auto"/>
        <w:ind w:left="0" w:right="0" w:firstLine="0"/>
        <w:rPr>
          <w:b/>
          <w:bCs/>
        </w:rPr>
      </w:pPr>
      <w:r w:rsidRPr="009D07B9">
        <w:rPr>
          <w:b/>
          <w:bCs/>
        </w:rPr>
        <w:t>6. Public Participation</w:t>
      </w:r>
    </w:p>
    <w:p w14:paraId="33A6E491" w14:textId="77777777" w:rsidR="009D07B9" w:rsidRPr="009D07B9" w:rsidRDefault="009D07B9" w:rsidP="009D07B9">
      <w:pPr>
        <w:spacing w:after="0" w:line="259" w:lineRule="auto"/>
        <w:ind w:left="0" w:right="0" w:firstLine="0"/>
      </w:pPr>
      <w:r w:rsidRPr="009D07B9">
        <w:t>No members of the public were present. The Chair noted that public participation would be conducted at their discretion in accordance with Standing Orders.</w:t>
      </w:r>
    </w:p>
    <w:p w14:paraId="249B5D47" w14:textId="77777777" w:rsidR="009D07B9" w:rsidRPr="009D07B9" w:rsidRDefault="009D07B9" w:rsidP="009D07B9">
      <w:pPr>
        <w:spacing w:after="0" w:line="259" w:lineRule="auto"/>
        <w:ind w:left="0" w:right="0" w:firstLine="0"/>
      </w:pPr>
      <w:r w:rsidRPr="009D07B9">
        <w:pict w14:anchorId="4CBF5E83">
          <v:rect id="_x0000_i1072" style="width:0;height:1.5pt" o:hralign="center" o:hrstd="t" o:hr="t" fillcolor="#a0a0a0" stroked="f"/>
        </w:pict>
      </w:r>
    </w:p>
    <w:p w14:paraId="77563505" w14:textId="77777777" w:rsidR="009D07B9" w:rsidRPr="009D07B9" w:rsidRDefault="009D07B9" w:rsidP="009D07B9">
      <w:pPr>
        <w:spacing w:after="0" w:line="259" w:lineRule="auto"/>
        <w:ind w:left="0" w:right="0" w:firstLine="0"/>
        <w:rPr>
          <w:b/>
          <w:bCs/>
        </w:rPr>
      </w:pPr>
      <w:r w:rsidRPr="009D07B9">
        <w:rPr>
          <w:b/>
          <w:bCs/>
        </w:rPr>
        <w:t>7. Staffing Matters – Confidential/Exempt Items</w:t>
      </w:r>
    </w:p>
    <w:p w14:paraId="413D04EA" w14:textId="77777777" w:rsidR="009D07B9" w:rsidRDefault="009D07B9" w:rsidP="009D07B9">
      <w:pPr>
        <w:spacing w:after="0" w:line="259" w:lineRule="auto"/>
        <w:ind w:left="0" w:right="0" w:firstLine="0"/>
      </w:pPr>
      <w:r w:rsidRPr="009D07B9">
        <w:rPr>
          <w:b/>
          <w:bCs/>
        </w:rPr>
        <w:t>Resolved:</w:t>
      </w:r>
      <w:r w:rsidRPr="009D07B9">
        <w:t xml:space="preserve"> In accordance with Schedule 12A of the Local Government Act 1972 and the relevant Access to Information Regulations, the press and public were excluded due to the likely disclosure of exempt personal information.</w:t>
      </w:r>
    </w:p>
    <w:p w14:paraId="5EE0513A" w14:textId="77777777" w:rsidR="009D07B9" w:rsidRDefault="009D07B9" w:rsidP="009D07B9">
      <w:pPr>
        <w:spacing w:after="0" w:line="259" w:lineRule="auto"/>
        <w:ind w:left="0" w:right="0" w:firstLine="0"/>
      </w:pPr>
    </w:p>
    <w:p w14:paraId="30B8914C" w14:textId="77777777" w:rsidR="009D07B9" w:rsidRPr="009D07B9" w:rsidRDefault="009D07B9" w:rsidP="009D07B9">
      <w:pPr>
        <w:spacing w:after="0" w:line="259" w:lineRule="auto"/>
        <w:ind w:left="0" w:right="0" w:firstLine="0"/>
      </w:pPr>
    </w:p>
    <w:p w14:paraId="5CF267D6" w14:textId="77777777" w:rsidR="009D07B9" w:rsidRPr="009D07B9" w:rsidRDefault="009D07B9" w:rsidP="009D07B9">
      <w:pPr>
        <w:spacing w:after="0" w:line="259" w:lineRule="auto"/>
        <w:ind w:left="0" w:right="0" w:firstLine="0"/>
        <w:rPr>
          <w:b/>
          <w:bCs/>
        </w:rPr>
      </w:pPr>
      <w:r w:rsidRPr="009D07B9">
        <w:rPr>
          <w:b/>
          <w:bCs/>
        </w:rPr>
        <w:lastRenderedPageBreak/>
        <w:t>7.1 Correspondence Received</w:t>
      </w:r>
    </w:p>
    <w:p w14:paraId="5A866CFC" w14:textId="3C005C35" w:rsidR="009D07B9" w:rsidRPr="009D07B9" w:rsidRDefault="00E64EC8" w:rsidP="009D07B9">
      <w:pPr>
        <w:spacing w:after="0" w:line="259" w:lineRule="auto"/>
        <w:ind w:left="0" w:right="0" w:firstLine="0"/>
      </w:pPr>
      <w:r>
        <w:t xml:space="preserve">No </w:t>
      </w:r>
      <w:r w:rsidR="009D07B9" w:rsidRPr="009D07B9">
        <w:t xml:space="preserve">Staffing-related correspondence </w:t>
      </w:r>
      <w:r w:rsidR="00A046DE">
        <w:t>were</w:t>
      </w:r>
      <w:r>
        <w:t xml:space="preserve"> </w:t>
      </w:r>
      <w:r w:rsidR="009D07B9" w:rsidRPr="009D07B9">
        <w:t xml:space="preserve">received </w:t>
      </w:r>
      <w:r>
        <w:t>from</w:t>
      </w:r>
      <w:r w:rsidR="009D07B9" w:rsidRPr="009D07B9">
        <w:t xml:space="preserve"> the last meeting.</w:t>
      </w:r>
      <w:r w:rsidR="009D07B9" w:rsidRPr="009D07B9">
        <w:br/>
      </w:r>
      <w:r w:rsidR="009D07B9" w:rsidRPr="009D07B9">
        <w:rPr>
          <w:b/>
          <w:bCs/>
        </w:rPr>
        <w:t>Resolved:</w:t>
      </w:r>
      <w:r w:rsidR="009D07B9" w:rsidRPr="009D07B9">
        <w:t xml:space="preserve"> No further action required.</w:t>
      </w:r>
    </w:p>
    <w:p w14:paraId="720FDD21" w14:textId="77777777" w:rsidR="009D07B9" w:rsidRPr="009D07B9" w:rsidRDefault="009D07B9" w:rsidP="009D07B9">
      <w:pPr>
        <w:spacing w:after="0" w:line="259" w:lineRule="auto"/>
        <w:ind w:left="0" w:right="0" w:firstLine="0"/>
        <w:rPr>
          <w:b/>
          <w:bCs/>
        </w:rPr>
      </w:pPr>
      <w:r w:rsidRPr="009D07B9">
        <w:rPr>
          <w:b/>
          <w:bCs/>
        </w:rPr>
        <w:t>7.2 Employee Contracts and Job Descriptions</w:t>
      </w:r>
    </w:p>
    <w:p w14:paraId="65A3362B" w14:textId="77777777" w:rsidR="009D07B9" w:rsidRPr="009D07B9" w:rsidRDefault="009D07B9" w:rsidP="009D07B9">
      <w:pPr>
        <w:spacing w:after="0" w:line="259" w:lineRule="auto"/>
        <w:ind w:left="0" w:right="0" w:firstLine="0"/>
      </w:pPr>
      <w:r w:rsidRPr="009D07B9">
        <w:t>Proposed variations to individual employee contracts and job descriptions were reviewed.</w:t>
      </w:r>
      <w:r w:rsidRPr="009D07B9">
        <w:br/>
      </w:r>
      <w:r w:rsidRPr="009D07B9">
        <w:rPr>
          <w:b/>
          <w:bCs/>
        </w:rPr>
        <w:t>Resolved:</w:t>
      </w:r>
      <w:r w:rsidRPr="009D07B9">
        <w:t xml:space="preserve"> All proposed changes were approved.</w:t>
      </w:r>
    </w:p>
    <w:p w14:paraId="41620123" w14:textId="5EFDEA4F" w:rsidR="009D07B9" w:rsidRPr="009D07B9" w:rsidRDefault="009D07B9" w:rsidP="009D07B9">
      <w:pPr>
        <w:spacing w:after="0" w:line="259" w:lineRule="auto"/>
        <w:ind w:left="0" w:right="0" w:firstLine="0"/>
        <w:rPr>
          <w:b/>
          <w:bCs/>
        </w:rPr>
      </w:pPr>
      <w:r w:rsidRPr="009D07B9">
        <w:rPr>
          <w:b/>
          <w:bCs/>
        </w:rPr>
        <w:t>7.3 Salary Adjustments and Payments</w:t>
      </w:r>
    </w:p>
    <w:p w14:paraId="67D27CAC" w14:textId="77777777" w:rsidR="009D07B9" w:rsidRPr="009D07B9" w:rsidRDefault="009D07B9" w:rsidP="009D07B9">
      <w:pPr>
        <w:spacing w:after="0" w:line="259" w:lineRule="auto"/>
        <w:ind w:left="0" w:right="0" w:firstLine="0"/>
      </w:pPr>
      <w:r w:rsidRPr="009D07B9">
        <w:t>Salary adjustments and one-off payments were considered for specific staff.</w:t>
      </w:r>
      <w:r w:rsidRPr="009D07B9">
        <w:br/>
      </w:r>
      <w:r w:rsidRPr="009D07B9">
        <w:rPr>
          <w:b/>
          <w:bCs/>
        </w:rPr>
        <w:t>Resolved:</w:t>
      </w:r>
      <w:r w:rsidRPr="009D07B9">
        <w:t xml:space="preserve"> All proposals were approved.</w:t>
      </w:r>
    </w:p>
    <w:p w14:paraId="1105ADFA" w14:textId="77777777" w:rsidR="009D07B9" w:rsidRPr="009D07B9" w:rsidRDefault="009D07B9" w:rsidP="009D07B9">
      <w:pPr>
        <w:spacing w:after="0" w:line="259" w:lineRule="auto"/>
        <w:ind w:left="0" w:right="0" w:firstLine="0"/>
        <w:rPr>
          <w:b/>
          <w:bCs/>
        </w:rPr>
      </w:pPr>
      <w:r w:rsidRPr="009D07B9">
        <w:rPr>
          <w:b/>
          <w:bCs/>
        </w:rPr>
        <w:t>7.4 Merseyside Pension Fund – Individual Enrolment</w:t>
      </w:r>
    </w:p>
    <w:p w14:paraId="21EFFAFB" w14:textId="77777777" w:rsidR="009D07B9" w:rsidRPr="009D07B9" w:rsidRDefault="009D07B9" w:rsidP="009D07B9">
      <w:pPr>
        <w:spacing w:after="0" w:line="259" w:lineRule="auto"/>
        <w:ind w:left="0" w:right="0" w:firstLine="0"/>
      </w:pPr>
      <w:r w:rsidRPr="009D07B9">
        <w:t>Matters relating to individual pension enrolment were discussed.</w:t>
      </w:r>
      <w:r w:rsidRPr="009D07B9">
        <w:br/>
      </w:r>
      <w:r w:rsidRPr="009D07B9">
        <w:rPr>
          <w:b/>
          <w:bCs/>
        </w:rPr>
        <w:t>Resolved:</w:t>
      </w:r>
      <w:r w:rsidRPr="009D07B9">
        <w:t xml:space="preserve"> All enrolments and related pension matters were approved.</w:t>
      </w:r>
    </w:p>
    <w:p w14:paraId="0E7C3AA4" w14:textId="77777777" w:rsidR="009D07B9" w:rsidRPr="009D07B9" w:rsidRDefault="009D07B9" w:rsidP="009D07B9">
      <w:pPr>
        <w:spacing w:after="0" w:line="259" w:lineRule="auto"/>
        <w:ind w:left="0" w:right="0" w:firstLine="0"/>
      </w:pPr>
      <w:r w:rsidRPr="009D07B9">
        <w:pict w14:anchorId="64999CEE">
          <v:rect id="_x0000_i1073" style="width:0;height:1.5pt" o:hralign="center" o:hrstd="t" o:hr="t" fillcolor="#a0a0a0" stroked="f"/>
        </w:pict>
      </w:r>
    </w:p>
    <w:p w14:paraId="4045DE8E" w14:textId="4E0FE88A" w:rsidR="00E64EC8" w:rsidRPr="00E64EC8" w:rsidRDefault="009D07B9" w:rsidP="00E64EC8">
      <w:pPr>
        <w:spacing w:after="0" w:line="259" w:lineRule="auto"/>
        <w:ind w:left="0" w:right="0" w:firstLine="0"/>
        <w:rPr>
          <w:b/>
          <w:bCs/>
        </w:rPr>
      </w:pPr>
      <w:r w:rsidRPr="009D07B9">
        <w:rPr>
          <w:b/>
          <w:bCs/>
        </w:rPr>
        <w:t xml:space="preserve">8. </w:t>
      </w:r>
      <w:r w:rsidR="00E64EC8" w:rsidRPr="00E64EC8">
        <w:rPr>
          <w:b/>
          <w:bCs/>
        </w:rPr>
        <w:t xml:space="preserve">Meeting Closed: </w:t>
      </w:r>
      <w:r w:rsidR="00E64EC8">
        <w:rPr>
          <w:b/>
          <w:bCs/>
        </w:rPr>
        <w:t>19:25</w:t>
      </w:r>
    </w:p>
    <w:p w14:paraId="5377C70D" w14:textId="325117AC" w:rsidR="00E64EC8" w:rsidRPr="00E64EC8" w:rsidRDefault="00E64EC8" w:rsidP="00E64EC8">
      <w:pPr>
        <w:spacing w:after="0" w:line="259" w:lineRule="auto"/>
        <w:ind w:left="0" w:right="0" w:firstLine="0"/>
        <w:rPr>
          <w:b/>
          <w:bCs/>
        </w:rPr>
      </w:pPr>
      <w:r w:rsidRPr="00E64EC8">
        <w:rPr>
          <w:b/>
          <w:bCs/>
        </w:rPr>
        <w:t>Signed: Karen Newton</w:t>
      </w:r>
      <w:r w:rsidRPr="00E64EC8">
        <w:rPr>
          <w:b/>
          <w:bCs/>
        </w:rPr>
        <w:br/>
      </w:r>
      <w:bookmarkStart w:id="0" w:name="_Hlk201239312"/>
      <w:r w:rsidRPr="00E64EC8">
        <w:rPr>
          <w:b/>
          <w:bCs/>
        </w:rPr>
        <w:t xml:space="preserve">Karen Newton </w:t>
      </w:r>
      <w:bookmarkEnd w:id="0"/>
      <w:r w:rsidRPr="00E64EC8">
        <w:rPr>
          <w:b/>
          <w:bCs/>
        </w:rPr>
        <w:t>– Clerk to the Council</w:t>
      </w:r>
      <w:r w:rsidRPr="00E64EC8">
        <w:rPr>
          <w:b/>
          <w:bCs/>
        </w:rPr>
        <w:br/>
        <w:t>Date: 1</w:t>
      </w:r>
      <w:r>
        <w:rPr>
          <w:b/>
          <w:bCs/>
        </w:rPr>
        <w:t>6</w:t>
      </w:r>
      <w:r w:rsidRPr="00E64EC8">
        <w:rPr>
          <w:b/>
          <w:bCs/>
        </w:rPr>
        <w:t>/0</w:t>
      </w:r>
      <w:r>
        <w:rPr>
          <w:b/>
          <w:bCs/>
        </w:rPr>
        <w:t>9</w:t>
      </w:r>
      <w:r w:rsidRPr="00E64EC8">
        <w:rPr>
          <w:b/>
          <w:bCs/>
        </w:rPr>
        <w:t>/2025</w:t>
      </w:r>
    </w:p>
    <w:p w14:paraId="351C12EB" w14:textId="77777777" w:rsidR="00E64EC8" w:rsidRPr="00E64EC8" w:rsidRDefault="00E64EC8" w:rsidP="00E64EC8">
      <w:pPr>
        <w:spacing w:after="0" w:line="259" w:lineRule="auto"/>
        <w:ind w:left="0" w:right="0" w:firstLine="0"/>
        <w:rPr>
          <w:b/>
          <w:bCs/>
        </w:rPr>
      </w:pPr>
      <w:r w:rsidRPr="00E64EC8">
        <w:rPr>
          <w:b/>
          <w:bCs/>
        </w:rPr>
        <w:t>Signed:                                Chair</w:t>
      </w:r>
    </w:p>
    <w:p w14:paraId="110E8901" w14:textId="725CE815" w:rsidR="00E64EC8" w:rsidRPr="00E64EC8" w:rsidRDefault="00E64EC8" w:rsidP="00E64EC8">
      <w:pPr>
        <w:spacing w:after="0" w:line="259" w:lineRule="auto"/>
        <w:ind w:left="0" w:right="0" w:firstLine="0"/>
        <w:rPr>
          <w:b/>
          <w:bCs/>
        </w:rPr>
      </w:pPr>
      <w:r w:rsidRPr="00E64EC8">
        <w:rPr>
          <w:b/>
          <w:bCs/>
        </w:rPr>
        <w:t xml:space="preserve">Date: </w:t>
      </w:r>
      <w:r>
        <w:rPr>
          <w:b/>
          <w:bCs/>
        </w:rPr>
        <w:t>16</w:t>
      </w:r>
      <w:r w:rsidRPr="00E64EC8">
        <w:rPr>
          <w:b/>
          <w:bCs/>
        </w:rPr>
        <w:t>/</w:t>
      </w:r>
      <w:r>
        <w:rPr>
          <w:b/>
          <w:bCs/>
        </w:rPr>
        <w:t>09</w:t>
      </w:r>
      <w:r w:rsidRPr="00E64EC8">
        <w:rPr>
          <w:b/>
          <w:bCs/>
        </w:rPr>
        <w:t>/2025</w:t>
      </w:r>
    </w:p>
    <w:p w14:paraId="56C24044" w14:textId="75AAB7B6" w:rsidR="00EF4F72" w:rsidRPr="00EF4F72" w:rsidRDefault="00EF4F72" w:rsidP="00E64EC8">
      <w:pPr>
        <w:spacing w:after="0" w:line="259" w:lineRule="auto"/>
        <w:ind w:left="0" w:right="0" w:firstLine="0"/>
      </w:pPr>
    </w:p>
    <w:sectPr w:rsidR="00EF4F72" w:rsidRPr="00EF4F72">
      <w:headerReference w:type="even" r:id="rId9"/>
      <w:headerReference w:type="default" r:id="rId10"/>
      <w:footerReference w:type="even" r:id="rId11"/>
      <w:footerReference w:type="default" r:id="rId12"/>
      <w:headerReference w:type="first" r:id="rId13"/>
      <w:footerReference w:type="first" r:id="rId14"/>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2DDB" w14:textId="77777777" w:rsidR="004521F2" w:rsidRDefault="004521F2" w:rsidP="00EF4F72">
      <w:pPr>
        <w:spacing w:after="0" w:line="240" w:lineRule="auto"/>
      </w:pPr>
      <w:r>
        <w:separator/>
      </w:r>
    </w:p>
  </w:endnote>
  <w:endnote w:type="continuationSeparator" w:id="0">
    <w:p w14:paraId="5D821A91" w14:textId="77777777" w:rsidR="004521F2" w:rsidRDefault="004521F2" w:rsidP="00EF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F075" w14:textId="77777777" w:rsidR="00EF4F72" w:rsidRDefault="00EF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CE6D" w14:textId="77777777" w:rsidR="00EF4F72" w:rsidRDefault="00EF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E24" w14:textId="77777777" w:rsidR="00EF4F72" w:rsidRDefault="00EF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7D5D" w14:textId="77777777" w:rsidR="004521F2" w:rsidRDefault="004521F2" w:rsidP="00EF4F72">
      <w:pPr>
        <w:spacing w:after="0" w:line="240" w:lineRule="auto"/>
      </w:pPr>
      <w:r>
        <w:separator/>
      </w:r>
    </w:p>
  </w:footnote>
  <w:footnote w:type="continuationSeparator" w:id="0">
    <w:p w14:paraId="19A5CDA8" w14:textId="77777777" w:rsidR="004521F2" w:rsidRDefault="004521F2" w:rsidP="00EF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ABEE" w14:textId="297F3CAD" w:rsidR="00EF4F72" w:rsidRDefault="003448B2">
    <w:pPr>
      <w:pStyle w:val="Header"/>
    </w:pPr>
    <w:r>
      <w:rPr>
        <w:noProof/>
      </w:rPr>
      <w:pict w14:anchorId="24C8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337844" o:spid="_x0000_s1026" type="#_x0000_t136" style="position:absolute;left:0;text-align:left;margin-left:0;margin-top:0;width:433.75pt;height:260.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7DD6" w14:textId="3F165FC8" w:rsidR="00EF4F72" w:rsidRDefault="003448B2">
    <w:pPr>
      <w:pStyle w:val="Header"/>
    </w:pPr>
    <w:r>
      <w:rPr>
        <w:noProof/>
      </w:rPr>
      <w:pict w14:anchorId="7F356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337845" o:spid="_x0000_s1027" type="#_x0000_t136" style="position:absolute;left:0;text-align:left;margin-left:0;margin-top:0;width:433.75pt;height:260.2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90C7" w14:textId="33EF3F19" w:rsidR="00EF4F72" w:rsidRDefault="003448B2">
    <w:pPr>
      <w:pStyle w:val="Header"/>
    </w:pPr>
    <w:r>
      <w:rPr>
        <w:noProof/>
      </w:rPr>
      <w:pict w14:anchorId="31375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337843" o:spid="_x0000_s1025" type="#_x0000_t136" style="position:absolute;left:0;text-align:left;margin-left:0;margin-top:0;width:433.75pt;height:260.2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37D"/>
    <w:multiLevelType w:val="multilevel"/>
    <w:tmpl w:val="9FA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837EDE"/>
    <w:multiLevelType w:val="multilevel"/>
    <w:tmpl w:val="A55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52667"/>
    <w:multiLevelType w:val="multilevel"/>
    <w:tmpl w:val="D79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
  </w:num>
  <w:num w:numId="2" w16cid:durableId="1000280495">
    <w:abstractNumId w:val="7"/>
  </w:num>
  <w:num w:numId="3" w16cid:durableId="1509639219">
    <w:abstractNumId w:val="1"/>
  </w:num>
  <w:num w:numId="4" w16cid:durableId="1179079434">
    <w:abstractNumId w:val="10"/>
  </w:num>
  <w:num w:numId="5" w16cid:durableId="84693282">
    <w:abstractNumId w:val="3"/>
  </w:num>
  <w:num w:numId="6" w16cid:durableId="1618371413">
    <w:abstractNumId w:val="4"/>
  </w:num>
  <w:num w:numId="7" w16cid:durableId="1892229364">
    <w:abstractNumId w:val="6"/>
  </w:num>
  <w:num w:numId="8" w16cid:durableId="850534687">
    <w:abstractNumId w:val="5"/>
  </w:num>
  <w:num w:numId="9" w16cid:durableId="1499661040">
    <w:abstractNumId w:val="9"/>
  </w:num>
  <w:num w:numId="10" w16cid:durableId="1958297380">
    <w:abstractNumId w:val="0"/>
  </w:num>
  <w:num w:numId="11" w16cid:durableId="50898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1339E"/>
    <w:rsid w:val="00022A1D"/>
    <w:rsid w:val="00033A3C"/>
    <w:rsid w:val="00045A26"/>
    <w:rsid w:val="00051AF6"/>
    <w:rsid w:val="000938C9"/>
    <w:rsid w:val="000A5FF6"/>
    <w:rsid w:val="000B0DE7"/>
    <w:rsid w:val="000B4A5F"/>
    <w:rsid w:val="000D0445"/>
    <w:rsid w:val="000E694E"/>
    <w:rsid w:val="000E73C2"/>
    <w:rsid w:val="000F363B"/>
    <w:rsid w:val="001073C8"/>
    <w:rsid w:val="0011406A"/>
    <w:rsid w:val="00121387"/>
    <w:rsid w:val="0012182B"/>
    <w:rsid w:val="00135244"/>
    <w:rsid w:val="00140E16"/>
    <w:rsid w:val="00151006"/>
    <w:rsid w:val="00156ED3"/>
    <w:rsid w:val="00191EAB"/>
    <w:rsid w:val="00193451"/>
    <w:rsid w:val="001A3A35"/>
    <w:rsid w:val="001B676A"/>
    <w:rsid w:val="001B7F86"/>
    <w:rsid w:val="001D3532"/>
    <w:rsid w:val="001E6635"/>
    <w:rsid w:val="001E7087"/>
    <w:rsid w:val="001F0AC9"/>
    <w:rsid w:val="001F41D3"/>
    <w:rsid w:val="00215F06"/>
    <w:rsid w:val="00241D61"/>
    <w:rsid w:val="00251809"/>
    <w:rsid w:val="00253387"/>
    <w:rsid w:val="00270548"/>
    <w:rsid w:val="00280445"/>
    <w:rsid w:val="002A00C3"/>
    <w:rsid w:val="002B3C1E"/>
    <w:rsid w:val="002B53A2"/>
    <w:rsid w:val="002B699A"/>
    <w:rsid w:val="002D3E18"/>
    <w:rsid w:val="002E462B"/>
    <w:rsid w:val="002F62C2"/>
    <w:rsid w:val="003448B2"/>
    <w:rsid w:val="00360952"/>
    <w:rsid w:val="00363336"/>
    <w:rsid w:val="003643EC"/>
    <w:rsid w:val="00373464"/>
    <w:rsid w:val="00374300"/>
    <w:rsid w:val="003D5D4D"/>
    <w:rsid w:val="003E15B0"/>
    <w:rsid w:val="003E2977"/>
    <w:rsid w:val="003F610B"/>
    <w:rsid w:val="00417A8B"/>
    <w:rsid w:val="004470B2"/>
    <w:rsid w:val="004521F2"/>
    <w:rsid w:val="00455C35"/>
    <w:rsid w:val="004802DC"/>
    <w:rsid w:val="00483808"/>
    <w:rsid w:val="004C58A0"/>
    <w:rsid w:val="004C7F41"/>
    <w:rsid w:val="004E2C41"/>
    <w:rsid w:val="004E490F"/>
    <w:rsid w:val="004F32F3"/>
    <w:rsid w:val="00506DCA"/>
    <w:rsid w:val="00520E35"/>
    <w:rsid w:val="00525ED2"/>
    <w:rsid w:val="00530111"/>
    <w:rsid w:val="00555A43"/>
    <w:rsid w:val="00564467"/>
    <w:rsid w:val="00564BD2"/>
    <w:rsid w:val="005933D1"/>
    <w:rsid w:val="005A781C"/>
    <w:rsid w:val="005B3C2B"/>
    <w:rsid w:val="005C490C"/>
    <w:rsid w:val="005D5048"/>
    <w:rsid w:val="005D6AFC"/>
    <w:rsid w:val="005D6E55"/>
    <w:rsid w:val="005F1BFC"/>
    <w:rsid w:val="005F7023"/>
    <w:rsid w:val="005F736A"/>
    <w:rsid w:val="0060135D"/>
    <w:rsid w:val="006179EF"/>
    <w:rsid w:val="0063052B"/>
    <w:rsid w:val="0063070A"/>
    <w:rsid w:val="00647034"/>
    <w:rsid w:val="00660C61"/>
    <w:rsid w:val="0066241F"/>
    <w:rsid w:val="00677F46"/>
    <w:rsid w:val="006B18DB"/>
    <w:rsid w:val="006B5F52"/>
    <w:rsid w:val="006D1B2E"/>
    <w:rsid w:val="006F31AE"/>
    <w:rsid w:val="006F7222"/>
    <w:rsid w:val="00700AB0"/>
    <w:rsid w:val="00714979"/>
    <w:rsid w:val="0072242B"/>
    <w:rsid w:val="00736F34"/>
    <w:rsid w:val="0075162E"/>
    <w:rsid w:val="007623FA"/>
    <w:rsid w:val="007D0DDF"/>
    <w:rsid w:val="007D1399"/>
    <w:rsid w:val="007D5EBD"/>
    <w:rsid w:val="00805D59"/>
    <w:rsid w:val="008167CD"/>
    <w:rsid w:val="0085696B"/>
    <w:rsid w:val="008728F1"/>
    <w:rsid w:val="0087530E"/>
    <w:rsid w:val="0088418D"/>
    <w:rsid w:val="0089126A"/>
    <w:rsid w:val="008915DC"/>
    <w:rsid w:val="00912A74"/>
    <w:rsid w:val="00921B60"/>
    <w:rsid w:val="00931929"/>
    <w:rsid w:val="00932735"/>
    <w:rsid w:val="00942B16"/>
    <w:rsid w:val="009841A5"/>
    <w:rsid w:val="009910DD"/>
    <w:rsid w:val="00993D78"/>
    <w:rsid w:val="009D07B9"/>
    <w:rsid w:val="009D54EA"/>
    <w:rsid w:val="009E0898"/>
    <w:rsid w:val="009E4480"/>
    <w:rsid w:val="009E5B6E"/>
    <w:rsid w:val="00A046DE"/>
    <w:rsid w:val="00A1101E"/>
    <w:rsid w:val="00A12234"/>
    <w:rsid w:val="00A24F94"/>
    <w:rsid w:val="00A40340"/>
    <w:rsid w:val="00A44461"/>
    <w:rsid w:val="00A53F8C"/>
    <w:rsid w:val="00A57121"/>
    <w:rsid w:val="00A61B04"/>
    <w:rsid w:val="00A6701C"/>
    <w:rsid w:val="00A8547A"/>
    <w:rsid w:val="00AA0B64"/>
    <w:rsid w:val="00AA4ECF"/>
    <w:rsid w:val="00AB2D32"/>
    <w:rsid w:val="00AD0AD0"/>
    <w:rsid w:val="00B0148E"/>
    <w:rsid w:val="00B018A5"/>
    <w:rsid w:val="00B20545"/>
    <w:rsid w:val="00B20F2D"/>
    <w:rsid w:val="00B279D8"/>
    <w:rsid w:val="00B327B3"/>
    <w:rsid w:val="00B342A4"/>
    <w:rsid w:val="00B473AB"/>
    <w:rsid w:val="00B62167"/>
    <w:rsid w:val="00B84648"/>
    <w:rsid w:val="00B878A0"/>
    <w:rsid w:val="00BD21F4"/>
    <w:rsid w:val="00BE5661"/>
    <w:rsid w:val="00C067F7"/>
    <w:rsid w:val="00C1249A"/>
    <w:rsid w:val="00C219DF"/>
    <w:rsid w:val="00C3325F"/>
    <w:rsid w:val="00C33C8D"/>
    <w:rsid w:val="00C405F4"/>
    <w:rsid w:val="00C56950"/>
    <w:rsid w:val="00C91F3A"/>
    <w:rsid w:val="00C92725"/>
    <w:rsid w:val="00CA1A48"/>
    <w:rsid w:val="00CC089F"/>
    <w:rsid w:val="00CF74FF"/>
    <w:rsid w:val="00D05A55"/>
    <w:rsid w:val="00D2083D"/>
    <w:rsid w:val="00D32310"/>
    <w:rsid w:val="00D35872"/>
    <w:rsid w:val="00D41177"/>
    <w:rsid w:val="00D45478"/>
    <w:rsid w:val="00D55DF3"/>
    <w:rsid w:val="00D67C2A"/>
    <w:rsid w:val="00D838FD"/>
    <w:rsid w:val="00D875E3"/>
    <w:rsid w:val="00DB1E42"/>
    <w:rsid w:val="00DC34FA"/>
    <w:rsid w:val="00DD180B"/>
    <w:rsid w:val="00DF06A4"/>
    <w:rsid w:val="00E06864"/>
    <w:rsid w:val="00E10FF8"/>
    <w:rsid w:val="00E242A8"/>
    <w:rsid w:val="00E64EC8"/>
    <w:rsid w:val="00E72BFA"/>
    <w:rsid w:val="00E73640"/>
    <w:rsid w:val="00E90E30"/>
    <w:rsid w:val="00EA608C"/>
    <w:rsid w:val="00EF4F72"/>
    <w:rsid w:val="00F06A0F"/>
    <w:rsid w:val="00F162C7"/>
    <w:rsid w:val="00F31445"/>
    <w:rsid w:val="00F31853"/>
    <w:rsid w:val="00F3369F"/>
    <w:rsid w:val="00F454F6"/>
    <w:rsid w:val="00F60473"/>
    <w:rsid w:val="00F705B5"/>
    <w:rsid w:val="00F710A4"/>
    <w:rsid w:val="00F8075F"/>
    <w:rsid w:val="00F835E2"/>
    <w:rsid w:val="00F83A12"/>
    <w:rsid w:val="00F95C19"/>
    <w:rsid w:val="00F9658E"/>
    <w:rsid w:val="00FA1322"/>
    <w:rsid w:val="00FE3637"/>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23A8"/>
  <w15:docId w15:val="{16C4709F-3A39-46EF-8908-8F87467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9D07B9"/>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9D07B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F72"/>
    <w:rPr>
      <w:rFonts w:ascii="Calibri" w:eastAsia="Calibri" w:hAnsi="Calibri" w:cs="Calibri"/>
      <w:color w:val="000000"/>
    </w:rPr>
  </w:style>
  <w:style w:type="paragraph" w:styleId="Footer">
    <w:name w:val="footer"/>
    <w:basedOn w:val="Normal"/>
    <w:link w:val="FooterChar"/>
    <w:uiPriority w:val="99"/>
    <w:unhideWhenUsed/>
    <w:rsid w:val="00EF4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F72"/>
    <w:rPr>
      <w:rFonts w:ascii="Calibri" w:eastAsia="Calibri" w:hAnsi="Calibri" w:cs="Calibri"/>
      <w:color w:val="000000"/>
    </w:rPr>
  </w:style>
  <w:style w:type="character" w:customStyle="1" w:styleId="Heading3Char">
    <w:name w:val="Heading 3 Char"/>
    <w:basedOn w:val="DefaultParagraphFont"/>
    <w:link w:val="Heading3"/>
    <w:uiPriority w:val="9"/>
    <w:semiHidden/>
    <w:rsid w:val="009D07B9"/>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9D07B9"/>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 w:id="207705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5</cp:revision>
  <cp:lastPrinted>2025-03-04T10:26:00Z</cp:lastPrinted>
  <dcterms:created xsi:type="dcterms:W3CDTF">2025-07-22T16:15:00Z</dcterms:created>
  <dcterms:modified xsi:type="dcterms:W3CDTF">2025-07-22T16:33:00Z</dcterms:modified>
</cp:coreProperties>
</file>